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6753" w:rsidRPr="00041F70" w:rsidRDefault="00FC6753" w:rsidP="00FC6753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z w:val="32"/>
        </w:rPr>
      </w:pPr>
      <w:r w:rsidRPr="00041F70">
        <w:rPr>
          <w:b/>
          <w:sz w:val="32"/>
        </w:rPr>
        <w:t xml:space="preserve">Краткий обзор результатов деятельности Старобинского лесхоза </w:t>
      </w:r>
    </w:p>
    <w:p w:rsidR="00FC6753" w:rsidRPr="00041F70" w:rsidRDefault="00FC6753" w:rsidP="00FC6753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z w:val="32"/>
        </w:rPr>
      </w:pPr>
      <w:r w:rsidRPr="00041F70">
        <w:rPr>
          <w:b/>
          <w:sz w:val="32"/>
        </w:rPr>
        <w:t>за 202</w:t>
      </w:r>
      <w:r w:rsidR="00166104" w:rsidRPr="00041F70">
        <w:rPr>
          <w:b/>
          <w:sz w:val="32"/>
        </w:rPr>
        <w:t>4</w:t>
      </w:r>
      <w:r w:rsidRPr="00041F70">
        <w:rPr>
          <w:b/>
          <w:sz w:val="32"/>
        </w:rPr>
        <w:t xml:space="preserve"> год</w:t>
      </w:r>
    </w:p>
    <w:p w:rsidR="00FC6753" w:rsidRPr="00041F70" w:rsidRDefault="00FC6753" w:rsidP="00FC6753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z w:val="32"/>
        </w:rPr>
      </w:pPr>
    </w:p>
    <w:p w:rsidR="00E24A0D" w:rsidRPr="00041F70" w:rsidRDefault="00A44867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</w:t>
      </w:r>
      <w:r w:rsidR="00E24A0D" w:rsidRPr="00041F70">
        <w:rPr>
          <w:sz w:val="28"/>
          <w:szCs w:val="28"/>
        </w:rPr>
        <w:t>Лес является важнейшим компоне</w:t>
      </w:r>
      <w:r w:rsidR="003B2F5D" w:rsidRPr="00041F70">
        <w:rPr>
          <w:sz w:val="28"/>
          <w:szCs w:val="28"/>
        </w:rPr>
        <w:t>н</w:t>
      </w:r>
      <w:r w:rsidR="00E24A0D" w:rsidRPr="00041F70">
        <w:rPr>
          <w:sz w:val="28"/>
          <w:szCs w:val="28"/>
        </w:rPr>
        <w:t>том биосферы. Он играет большую роль в сохранении водных и земельных ресурсов, улучшении окружающей среды. Бережное, экономное использование лесных ресурсов, обеспечение потребностей страны в древесном сы</w:t>
      </w:r>
      <w:bookmarkStart w:id="0" w:name="_GoBack"/>
      <w:bookmarkEnd w:id="0"/>
      <w:r w:rsidR="00E24A0D" w:rsidRPr="00041F70">
        <w:rPr>
          <w:sz w:val="28"/>
          <w:szCs w:val="28"/>
        </w:rPr>
        <w:t>рье и лесоматериалах с одновременным рациональным использованием лесов в настоящее время имеет большое государственное значение.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FC6753" w:rsidRPr="00041F70" w:rsidRDefault="00A44867" w:rsidP="007F60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Площадь лесного фонда, находящегося в ведении Старобинского лесхоза, по состоянию на 1 января 202</w:t>
      </w:r>
      <w:r w:rsidR="00166104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 года составила </w:t>
      </w:r>
      <w:r w:rsidR="00166104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101242,3</w:t>
      </w:r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га, в том числе покрытая лесом – </w:t>
      </w:r>
      <w:r w:rsidR="00166104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8540,2</w:t>
      </w:r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 га.</w:t>
      </w:r>
      <w:r w:rsidR="00166104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Территория лесхоза расположена в четырех административных районах. В Солигорском районе общая площадь – </w:t>
      </w:r>
      <w:r w:rsidR="00166104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100245,6</w:t>
      </w:r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га, в </w:t>
      </w:r>
      <w:r w:rsidR="00166104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 числе лесопокрытая – 84906,5</w:t>
      </w:r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га. В </w:t>
      </w:r>
      <w:proofErr w:type="spellStart"/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Житковичском</w:t>
      </w:r>
      <w:proofErr w:type="spellEnd"/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общая площадь – 561,6 га, в том числе лесопокрытая – 146,3 га. В </w:t>
      </w:r>
      <w:proofErr w:type="spellStart"/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Луненецком</w:t>
      </w:r>
      <w:proofErr w:type="spellEnd"/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общая площадь – 229,1 га, в том числе лесопокрытая – 202,6 га. В </w:t>
      </w:r>
      <w:proofErr w:type="spellStart"/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Любанском</w:t>
      </w:r>
      <w:proofErr w:type="spellEnd"/>
      <w:r w:rsidR="00FC6753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общая площадь – 206,0 га, в том числе лесопокрытая – 184,8 га</w:t>
      </w:r>
    </w:p>
    <w:p w:rsidR="00D54093" w:rsidRPr="00041F70" w:rsidRDefault="00D54093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D67C9B" w:rsidRPr="00041F70" w:rsidRDefault="00A1440F" w:rsidP="007F60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D67C9B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запас древесины составляет </w:t>
      </w: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17802,9 тыс. </w:t>
      </w:r>
      <w:proofErr w:type="spellStart"/>
      <w:proofErr w:type="gramStart"/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куб.</w:t>
      </w:r>
      <w:r w:rsidR="00D67C9B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proofErr w:type="spellEnd"/>
      <w:proofErr w:type="gramEnd"/>
      <w:r w:rsidR="00D67C9B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7C9B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в т</w:t>
      </w: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ом числе хвойных пород – 8678,8</w:t>
      </w:r>
      <w:r w:rsidR="00D67C9B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куб</w:t>
      </w: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7C9B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7C9B" w:rsidRPr="00041F70" w:rsidRDefault="00A1440F" w:rsidP="007F60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D67C9B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Средний запас на 1</w:t>
      </w: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га покрытой лесом площади 208,4</w:t>
      </w:r>
      <w:r w:rsidR="00D67C9B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куб</w:t>
      </w: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м, спелых и перестойных – 259,1</w:t>
      </w:r>
      <w:r w:rsidR="00D67C9B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куб м</w:t>
      </w: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7C9B" w:rsidRPr="00041F70" w:rsidRDefault="00A1440F" w:rsidP="007F60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D67C9B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Средний возраст насаждений – 5</w:t>
      </w:r>
      <w:r w:rsidR="00020ACA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67C9B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0ACA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 w:rsidR="00D67C9B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7C9B" w:rsidRPr="00041F70" w:rsidRDefault="00D67C9B" w:rsidP="007F60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73D36" w:rsidRPr="00041F70" w:rsidRDefault="007F606E" w:rsidP="007F60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A73D36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Расчетная лесосека по главному пользованию 156 тыс. куб. м., (в том числе труднодоступная, 9,9 </w:t>
      </w:r>
      <w:proofErr w:type="spellStart"/>
      <w:r w:rsidR="00A73D36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spellEnd"/>
      <w:r w:rsidR="00A73D36"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куб. м.), из них</w:t>
      </w:r>
    </w:p>
    <w:p w:rsidR="00A73D36" w:rsidRPr="00041F70" w:rsidRDefault="00A73D36" w:rsidP="007F60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хвойной группе пород – 78,6 </w:t>
      </w:r>
      <w:proofErr w:type="spellStart"/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spellEnd"/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 куб</w:t>
      </w:r>
    </w:p>
    <w:p w:rsidR="00A73D36" w:rsidRPr="00041F70" w:rsidRDefault="00A73D36" w:rsidP="007F60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твердолиственной группе пород – 2,2 </w:t>
      </w:r>
      <w:proofErr w:type="spellStart"/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spellEnd"/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куб м</w:t>
      </w:r>
    </w:p>
    <w:p w:rsidR="00A73D36" w:rsidRPr="00041F70" w:rsidRDefault="00A73D36" w:rsidP="007F60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proofErr w:type="spellStart"/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мягколиственной</w:t>
      </w:r>
      <w:proofErr w:type="spellEnd"/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группе пород – 75,2 </w:t>
      </w:r>
      <w:proofErr w:type="spellStart"/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spellEnd"/>
      <w:r w:rsidRPr="00041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куб м</w:t>
      </w:r>
    </w:p>
    <w:p w:rsidR="00D67C9B" w:rsidRPr="00041F70" w:rsidRDefault="00D67C9B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D54093" w:rsidRPr="00041F70" w:rsidRDefault="00A44867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</w:t>
      </w:r>
      <w:r w:rsidR="00D54093" w:rsidRPr="00041F70">
        <w:rPr>
          <w:sz w:val="28"/>
          <w:szCs w:val="28"/>
        </w:rPr>
        <w:t>Фактическая заготовка древесины в порядке проведения всех видов рубок в Старобинском лесхозе за 202</w:t>
      </w:r>
      <w:r w:rsidRPr="00041F70">
        <w:rPr>
          <w:sz w:val="28"/>
          <w:szCs w:val="28"/>
        </w:rPr>
        <w:t>4 год составила 165,0</w:t>
      </w:r>
      <w:r w:rsidR="00D54093" w:rsidRPr="00041F70">
        <w:rPr>
          <w:sz w:val="28"/>
          <w:szCs w:val="28"/>
        </w:rPr>
        <w:t xml:space="preserve"> тыс. м</w:t>
      </w:r>
      <w:r w:rsidR="00D54093" w:rsidRPr="00041F70">
        <w:rPr>
          <w:sz w:val="28"/>
          <w:szCs w:val="28"/>
          <w:vertAlign w:val="superscript"/>
        </w:rPr>
        <w:t>3</w:t>
      </w:r>
      <w:r w:rsidR="00D54093" w:rsidRPr="00041F70">
        <w:rPr>
          <w:sz w:val="28"/>
          <w:szCs w:val="28"/>
        </w:rPr>
        <w:t xml:space="preserve"> ликвидной древесины, в том числе при проведении:</w:t>
      </w:r>
    </w:p>
    <w:p w:rsidR="00E24A0D" w:rsidRPr="00041F70" w:rsidRDefault="00E24A0D" w:rsidP="007F606E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рубок главного пользования – </w:t>
      </w:r>
      <w:r w:rsidR="00A44867" w:rsidRPr="00041F70">
        <w:rPr>
          <w:sz w:val="28"/>
          <w:szCs w:val="28"/>
        </w:rPr>
        <w:t>125,7</w:t>
      </w:r>
      <w:r w:rsidRPr="00041F70">
        <w:rPr>
          <w:sz w:val="28"/>
          <w:szCs w:val="28"/>
        </w:rPr>
        <w:t xml:space="preserve"> тыс</w:t>
      </w:r>
      <w:r w:rsidR="00D54093" w:rsidRPr="00041F70">
        <w:rPr>
          <w:sz w:val="28"/>
          <w:szCs w:val="28"/>
        </w:rPr>
        <w:t>.</w:t>
      </w:r>
      <w:r w:rsidRPr="00041F70">
        <w:rPr>
          <w:sz w:val="28"/>
          <w:szCs w:val="28"/>
        </w:rPr>
        <w:t xml:space="preserve"> м</w:t>
      </w:r>
      <w:r w:rsidRPr="00041F70">
        <w:rPr>
          <w:sz w:val="28"/>
          <w:szCs w:val="28"/>
          <w:vertAlign w:val="superscript"/>
        </w:rPr>
        <w:t>3</w:t>
      </w:r>
      <w:r w:rsidR="00D54093" w:rsidRPr="00041F70">
        <w:rPr>
          <w:sz w:val="28"/>
          <w:szCs w:val="28"/>
        </w:rPr>
        <w:t>;</w:t>
      </w:r>
    </w:p>
    <w:p w:rsidR="00D54093" w:rsidRPr="00041F70" w:rsidRDefault="00D54093" w:rsidP="007F606E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>рубок п</w:t>
      </w:r>
      <w:r w:rsidR="00A44867" w:rsidRPr="00041F70">
        <w:rPr>
          <w:sz w:val="28"/>
          <w:szCs w:val="28"/>
        </w:rPr>
        <w:t>ромежуточного пользования – 16,2</w:t>
      </w:r>
      <w:r w:rsidRPr="00041F70">
        <w:rPr>
          <w:sz w:val="28"/>
          <w:szCs w:val="28"/>
        </w:rPr>
        <w:t xml:space="preserve"> тыс. м</w:t>
      </w:r>
      <w:r w:rsidRPr="00041F70">
        <w:rPr>
          <w:sz w:val="28"/>
          <w:szCs w:val="28"/>
          <w:vertAlign w:val="superscript"/>
        </w:rPr>
        <w:t>3</w:t>
      </w:r>
      <w:r w:rsidRPr="00041F70">
        <w:rPr>
          <w:sz w:val="28"/>
          <w:szCs w:val="28"/>
        </w:rPr>
        <w:t>;</w:t>
      </w:r>
    </w:p>
    <w:p w:rsidR="00D54093" w:rsidRPr="00041F70" w:rsidRDefault="00A44867" w:rsidP="007F606E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>прочих рубок – 23,1</w:t>
      </w:r>
      <w:r w:rsidR="00D54093" w:rsidRPr="00041F70">
        <w:rPr>
          <w:sz w:val="28"/>
          <w:szCs w:val="28"/>
        </w:rPr>
        <w:t xml:space="preserve"> тыс. м</w:t>
      </w:r>
      <w:r w:rsidR="00D54093" w:rsidRPr="00041F70">
        <w:rPr>
          <w:sz w:val="28"/>
          <w:szCs w:val="28"/>
          <w:vertAlign w:val="superscript"/>
        </w:rPr>
        <w:t>3</w:t>
      </w:r>
      <w:r w:rsidR="00D54093" w:rsidRPr="00041F70">
        <w:rPr>
          <w:sz w:val="28"/>
          <w:szCs w:val="28"/>
        </w:rPr>
        <w:t>.</w:t>
      </w:r>
    </w:p>
    <w:p w:rsidR="007E5B56" w:rsidRPr="00041F70" w:rsidRDefault="007E5B56" w:rsidP="007F606E">
      <w:pPr>
        <w:pStyle w:val="a3"/>
        <w:shd w:val="clear" w:color="auto" w:fill="FFFFFF"/>
        <w:spacing w:before="0" w:beforeAutospacing="0" w:after="0" w:afterAutospacing="0"/>
        <w:ind w:left="1095"/>
        <w:jc w:val="both"/>
        <w:textAlignment w:val="baseline"/>
        <w:rPr>
          <w:sz w:val="28"/>
          <w:szCs w:val="28"/>
        </w:rPr>
      </w:pPr>
    </w:p>
    <w:p w:rsidR="00E24A0D" w:rsidRPr="00041F70" w:rsidRDefault="00A44867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</w:t>
      </w:r>
      <w:r w:rsidR="00E24A0D" w:rsidRPr="00041F70">
        <w:rPr>
          <w:sz w:val="28"/>
          <w:szCs w:val="28"/>
        </w:rPr>
        <w:t xml:space="preserve">Особую роль в деятельности </w:t>
      </w:r>
      <w:r w:rsidR="00D54093" w:rsidRPr="00041F70">
        <w:rPr>
          <w:sz w:val="28"/>
          <w:szCs w:val="28"/>
        </w:rPr>
        <w:t>Старобинского</w:t>
      </w:r>
      <w:r w:rsidR="00E24A0D" w:rsidRPr="00041F70">
        <w:rPr>
          <w:sz w:val="28"/>
          <w:szCs w:val="28"/>
        </w:rPr>
        <w:t xml:space="preserve"> лесхоза играет </w:t>
      </w:r>
      <w:proofErr w:type="spellStart"/>
      <w:r w:rsidR="00E24A0D" w:rsidRPr="00041F70">
        <w:rPr>
          <w:sz w:val="28"/>
          <w:szCs w:val="28"/>
        </w:rPr>
        <w:t>лесовосстановление</w:t>
      </w:r>
      <w:proofErr w:type="spellEnd"/>
      <w:r w:rsidR="00E24A0D" w:rsidRPr="00041F70">
        <w:rPr>
          <w:sz w:val="28"/>
          <w:szCs w:val="28"/>
        </w:rPr>
        <w:t>. Посев и посадка леса в 202</w:t>
      </w:r>
      <w:r w:rsidR="00023BFE" w:rsidRPr="00041F70">
        <w:rPr>
          <w:sz w:val="28"/>
          <w:szCs w:val="28"/>
        </w:rPr>
        <w:t>4</w:t>
      </w:r>
      <w:r w:rsidR="00E24A0D" w:rsidRPr="00041F70">
        <w:rPr>
          <w:sz w:val="28"/>
          <w:szCs w:val="28"/>
        </w:rPr>
        <w:t xml:space="preserve"> году произведена на площади </w:t>
      </w:r>
      <w:r w:rsidR="00023BFE" w:rsidRPr="00041F70">
        <w:rPr>
          <w:sz w:val="28"/>
          <w:szCs w:val="28"/>
        </w:rPr>
        <w:t>236,9</w:t>
      </w:r>
      <w:r w:rsidR="007E5B56" w:rsidRPr="00041F70">
        <w:rPr>
          <w:sz w:val="28"/>
          <w:szCs w:val="28"/>
        </w:rPr>
        <w:t xml:space="preserve"> га</w:t>
      </w:r>
      <w:r w:rsidR="00E24A0D" w:rsidRPr="00041F70">
        <w:rPr>
          <w:sz w:val="28"/>
          <w:szCs w:val="28"/>
        </w:rPr>
        <w:t xml:space="preserve">, в том числе посадка – </w:t>
      </w:r>
      <w:r w:rsidR="00023BFE" w:rsidRPr="00041F70">
        <w:rPr>
          <w:sz w:val="28"/>
          <w:szCs w:val="28"/>
        </w:rPr>
        <w:t>222,5</w:t>
      </w:r>
      <w:r w:rsidR="00E24A0D" w:rsidRPr="00041F70">
        <w:rPr>
          <w:sz w:val="28"/>
          <w:szCs w:val="28"/>
        </w:rPr>
        <w:t xml:space="preserve"> га. Посадка улучшенным посадочным материалом выполнена на площади </w:t>
      </w:r>
      <w:r w:rsidR="00023BFE" w:rsidRPr="00041F70">
        <w:rPr>
          <w:sz w:val="28"/>
          <w:szCs w:val="28"/>
        </w:rPr>
        <w:t>135</w:t>
      </w:r>
      <w:r w:rsidR="00E24A0D" w:rsidRPr="00041F70">
        <w:rPr>
          <w:sz w:val="28"/>
          <w:szCs w:val="28"/>
        </w:rPr>
        <w:t xml:space="preserve"> га. Содействие </w:t>
      </w:r>
      <w:r w:rsidR="007E5B56" w:rsidRPr="00041F70">
        <w:rPr>
          <w:sz w:val="28"/>
          <w:szCs w:val="28"/>
        </w:rPr>
        <w:t>естественному возобновлению</w:t>
      </w:r>
      <w:r w:rsidR="00E24A0D" w:rsidRPr="00041F70">
        <w:rPr>
          <w:sz w:val="28"/>
          <w:szCs w:val="28"/>
        </w:rPr>
        <w:t xml:space="preserve"> про</w:t>
      </w:r>
      <w:r w:rsidR="007E5B56" w:rsidRPr="00041F70">
        <w:rPr>
          <w:sz w:val="28"/>
          <w:szCs w:val="28"/>
        </w:rPr>
        <w:t xml:space="preserve">изведено на площади </w:t>
      </w:r>
      <w:r w:rsidR="00023BFE" w:rsidRPr="00041F70">
        <w:rPr>
          <w:sz w:val="28"/>
          <w:szCs w:val="28"/>
        </w:rPr>
        <w:t>97</w:t>
      </w:r>
      <w:r w:rsidR="00E24A0D" w:rsidRPr="00041F70">
        <w:rPr>
          <w:sz w:val="28"/>
          <w:szCs w:val="28"/>
        </w:rPr>
        <w:t xml:space="preserve"> га.</w:t>
      </w:r>
    </w:p>
    <w:p w:rsidR="00E24A0D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lastRenderedPageBreak/>
        <w:t xml:space="preserve">      </w:t>
      </w:r>
      <w:r w:rsidR="00E24A0D" w:rsidRPr="00041F70">
        <w:rPr>
          <w:sz w:val="28"/>
          <w:szCs w:val="28"/>
        </w:rPr>
        <w:t>В 202</w:t>
      </w:r>
      <w:r w:rsidR="00A73D36" w:rsidRPr="00041F70">
        <w:rPr>
          <w:sz w:val="28"/>
          <w:szCs w:val="28"/>
        </w:rPr>
        <w:t>4</w:t>
      </w:r>
      <w:r w:rsidR="00E24A0D" w:rsidRPr="00041F70">
        <w:rPr>
          <w:sz w:val="28"/>
          <w:szCs w:val="28"/>
        </w:rPr>
        <w:t xml:space="preserve"> году площадь посевного отделения</w:t>
      </w:r>
      <w:r w:rsidR="00A73D36" w:rsidRPr="00041F70">
        <w:rPr>
          <w:sz w:val="28"/>
          <w:szCs w:val="28"/>
        </w:rPr>
        <w:t xml:space="preserve"> базисного питомника составила 4,2 га, школьного отделения – 6,83</w:t>
      </w:r>
      <w:r w:rsidR="00E24A0D" w:rsidRPr="00041F70">
        <w:rPr>
          <w:sz w:val="28"/>
          <w:szCs w:val="28"/>
        </w:rPr>
        <w:t xml:space="preserve"> га. З</w:t>
      </w:r>
      <w:r w:rsidR="00A73D36" w:rsidRPr="00041F70">
        <w:rPr>
          <w:sz w:val="28"/>
          <w:szCs w:val="28"/>
        </w:rPr>
        <w:t>аложено посевного отделения 3,69</w:t>
      </w:r>
      <w:r w:rsidR="00E24A0D" w:rsidRPr="00041F70">
        <w:rPr>
          <w:sz w:val="28"/>
          <w:szCs w:val="28"/>
        </w:rPr>
        <w:t xml:space="preserve"> га, школьного – 0,</w:t>
      </w:r>
      <w:r w:rsidR="00A73D36" w:rsidRPr="00041F70">
        <w:rPr>
          <w:sz w:val="28"/>
          <w:szCs w:val="28"/>
        </w:rPr>
        <w:t>7</w:t>
      </w:r>
      <w:r w:rsidR="00E24A0D" w:rsidRPr="00041F70">
        <w:rPr>
          <w:sz w:val="28"/>
          <w:szCs w:val="28"/>
        </w:rPr>
        <w:t>6 га.</w:t>
      </w:r>
      <w:r w:rsidR="00330324" w:rsidRPr="00041F70">
        <w:rPr>
          <w:sz w:val="28"/>
          <w:szCs w:val="28"/>
        </w:rPr>
        <w:t xml:space="preserve"> Объемы выращивания посадочного материала в питомнике лесхоза позволяют обеспечить посадку лесных культур качественно и в срок. Помимо основных лесообразующих пород в тепличном хозяйстве на выращиваются саженцы декоративных деревьев и кустарников с закрытой ко</w:t>
      </w:r>
      <w:r w:rsidR="00A73D36" w:rsidRPr="00041F70">
        <w:rPr>
          <w:sz w:val="28"/>
          <w:szCs w:val="28"/>
        </w:rPr>
        <w:t xml:space="preserve">рневой системой для озеленения </w:t>
      </w:r>
      <w:r w:rsidR="00330324" w:rsidRPr="00041F70">
        <w:rPr>
          <w:sz w:val="28"/>
          <w:szCs w:val="28"/>
        </w:rPr>
        <w:t>населенных пунктов.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581B97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</w:t>
      </w:r>
      <w:r w:rsidR="00E24A0D" w:rsidRPr="00041F70">
        <w:rPr>
          <w:sz w:val="28"/>
          <w:szCs w:val="28"/>
        </w:rPr>
        <w:t xml:space="preserve">Санитарное состояние лесов в целом удовлетворительное. </w:t>
      </w:r>
      <w:r w:rsidR="00581B97" w:rsidRPr="00041F70">
        <w:rPr>
          <w:sz w:val="28"/>
          <w:szCs w:val="28"/>
        </w:rPr>
        <w:t>Система лесозащитных мероприятий, проводимых в лесхозе, включает в себя:</w:t>
      </w:r>
    </w:p>
    <w:p w:rsidR="00581B97" w:rsidRPr="00041F70" w:rsidRDefault="00581B97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>— проведение лесопатологического мониторинга;</w:t>
      </w:r>
    </w:p>
    <w:p w:rsidR="00581B97" w:rsidRPr="00041F70" w:rsidRDefault="00581B97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>— профилактические мероприятия;</w:t>
      </w:r>
    </w:p>
    <w:p w:rsidR="00581B97" w:rsidRPr="00041F70" w:rsidRDefault="00581B97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>— санитарно-оздоровительные мероприятия.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</w:t>
      </w:r>
      <w:r w:rsidR="006D4153" w:rsidRPr="00041F70">
        <w:rPr>
          <w:sz w:val="28"/>
          <w:szCs w:val="28"/>
        </w:rPr>
        <w:t>В</w:t>
      </w:r>
      <w:r w:rsidR="00E24A0D" w:rsidRPr="00041F70">
        <w:rPr>
          <w:sz w:val="28"/>
          <w:szCs w:val="28"/>
        </w:rPr>
        <w:t xml:space="preserve"> 202</w:t>
      </w:r>
      <w:r w:rsidR="00C90C51" w:rsidRPr="00041F70">
        <w:rPr>
          <w:sz w:val="28"/>
          <w:szCs w:val="28"/>
        </w:rPr>
        <w:t>4</w:t>
      </w:r>
      <w:r w:rsidR="00E24A0D" w:rsidRPr="00041F70">
        <w:rPr>
          <w:sz w:val="28"/>
          <w:szCs w:val="28"/>
        </w:rPr>
        <w:t xml:space="preserve"> год сплошные санитарные рубки </w:t>
      </w:r>
      <w:r w:rsidR="006D4153" w:rsidRPr="00041F70">
        <w:rPr>
          <w:sz w:val="28"/>
          <w:szCs w:val="28"/>
        </w:rPr>
        <w:t>проведены на площади</w:t>
      </w:r>
      <w:r w:rsidR="00E24A0D" w:rsidRPr="00041F70">
        <w:rPr>
          <w:sz w:val="28"/>
          <w:szCs w:val="28"/>
        </w:rPr>
        <w:t xml:space="preserve"> </w:t>
      </w:r>
      <w:r w:rsidR="00023BFE" w:rsidRPr="00041F70">
        <w:rPr>
          <w:sz w:val="28"/>
          <w:szCs w:val="28"/>
        </w:rPr>
        <w:t>45,0</w:t>
      </w:r>
      <w:r w:rsidR="00E24A0D" w:rsidRPr="00041F70">
        <w:rPr>
          <w:sz w:val="28"/>
          <w:szCs w:val="28"/>
        </w:rPr>
        <w:t xml:space="preserve"> га, вы</w:t>
      </w:r>
      <w:r w:rsidR="006D4153" w:rsidRPr="00041F70">
        <w:rPr>
          <w:sz w:val="28"/>
          <w:szCs w:val="28"/>
        </w:rPr>
        <w:t xml:space="preserve">борочные санитарные рубки проведены на площади </w:t>
      </w:r>
      <w:r w:rsidR="00023BFE" w:rsidRPr="00041F70">
        <w:rPr>
          <w:sz w:val="28"/>
          <w:szCs w:val="28"/>
        </w:rPr>
        <w:t>45,5</w:t>
      </w:r>
      <w:r w:rsidR="00E24A0D" w:rsidRPr="00041F70">
        <w:rPr>
          <w:sz w:val="28"/>
          <w:szCs w:val="28"/>
        </w:rPr>
        <w:t xml:space="preserve"> га, у</w:t>
      </w:r>
      <w:r w:rsidR="006D4153" w:rsidRPr="00041F70">
        <w:rPr>
          <w:sz w:val="28"/>
          <w:szCs w:val="28"/>
        </w:rPr>
        <w:t>борка захламленности проведена</w:t>
      </w:r>
      <w:r w:rsidR="00AD0AAF" w:rsidRPr="00041F70">
        <w:rPr>
          <w:sz w:val="28"/>
          <w:szCs w:val="28"/>
        </w:rPr>
        <w:t xml:space="preserve"> на площади </w:t>
      </w:r>
      <w:r w:rsidR="00023BFE" w:rsidRPr="00041F70">
        <w:rPr>
          <w:sz w:val="28"/>
          <w:szCs w:val="28"/>
        </w:rPr>
        <w:t>1073</w:t>
      </w:r>
      <w:r w:rsidR="00E24A0D" w:rsidRPr="00041F70">
        <w:rPr>
          <w:sz w:val="28"/>
          <w:szCs w:val="28"/>
        </w:rPr>
        <w:t xml:space="preserve"> га.</w:t>
      </w:r>
    </w:p>
    <w:p w:rsidR="00E24A0D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</w:t>
      </w:r>
      <w:r w:rsidR="00E24A0D" w:rsidRPr="00041F70">
        <w:rPr>
          <w:sz w:val="28"/>
          <w:szCs w:val="28"/>
        </w:rPr>
        <w:t>За 12 месяцев 202</w:t>
      </w:r>
      <w:r w:rsidR="00C90C51" w:rsidRPr="00041F70">
        <w:rPr>
          <w:sz w:val="28"/>
          <w:szCs w:val="28"/>
        </w:rPr>
        <w:t>4</w:t>
      </w:r>
      <w:r w:rsidR="00E24A0D" w:rsidRPr="00041F70">
        <w:rPr>
          <w:sz w:val="28"/>
          <w:szCs w:val="28"/>
        </w:rPr>
        <w:t xml:space="preserve"> года проведено лесопатологическое обследование на площади </w:t>
      </w:r>
      <w:r w:rsidR="00023BFE" w:rsidRPr="00041F70">
        <w:rPr>
          <w:sz w:val="28"/>
          <w:szCs w:val="28"/>
        </w:rPr>
        <w:t>21926,6</w:t>
      </w:r>
      <w:r w:rsidR="00E24A0D" w:rsidRPr="00041F70">
        <w:rPr>
          <w:sz w:val="28"/>
          <w:szCs w:val="28"/>
        </w:rPr>
        <w:t xml:space="preserve"> га.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Значительная представленность в составе лесов лесхоза </w:t>
      </w:r>
      <w:proofErr w:type="spellStart"/>
      <w:r w:rsidRPr="00041F70">
        <w:rPr>
          <w:sz w:val="28"/>
          <w:szCs w:val="28"/>
        </w:rPr>
        <w:t>мягколиственных</w:t>
      </w:r>
      <w:proofErr w:type="spellEnd"/>
      <w:r w:rsidRPr="00041F70">
        <w:rPr>
          <w:sz w:val="28"/>
          <w:szCs w:val="28"/>
        </w:rPr>
        <w:t xml:space="preserve"> насаждений (43,2 %), насаждений в сырых и мокрых типах условий местопроизрастания и болот (40,2 %), а также сложившаяся возрастная структура лесов лесхоза, обуславливают относительно невысокий средний класс пожарной опасности – 3,6.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Для своевременного обнаружения лесных пожаров используются 7 пожарно-наблюдательные вышки и 4 мачты. Систем видеонаблюдения 12 шт.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Для ликвидации лесных пожаров в лесхозе имеются:</w:t>
      </w:r>
    </w:p>
    <w:p w:rsidR="007F606E" w:rsidRPr="00041F70" w:rsidRDefault="00CF68B6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2 пожарно-химических станций </w:t>
      </w:r>
      <w:r w:rsidR="007F606E" w:rsidRPr="00041F70">
        <w:rPr>
          <w:sz w:val="28"/>
          <w:szCs w:val="28"/>
        </w:rPr>
        <w:t>I-</w:t>
      </w:r>
      <w:proofErr w:type="spellStart"/>
      <w:r w:rsidR="007F606E" w:rsidRPr="00041F70">
        <w:rPr>
          <w:sz w:val="28"/>
          <w:szCs w:val="28"/>
        </w:rPr>
        <w:t>го</w:t>
      </w:r>
      <w:proofErr w:type="spellEnd"/>
      <w:r w:rsidR="007F606E" w:rsidRPr="00041F70">
        <w:rPr>
          <w:sz w:val="28"/>
          <w:szCs w:val="28"/>
        </w:rPr>
        <w:t xml:space="preserve"> типа,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>1 пожарно-химическая станция II-</w:t>
      </w:r>
      <w:proofErr w:type="spellStart"/>
      <w:r w:rsidRPr="00041F70">
        <w:rPr>
          <w:sz w:val="28"/>
          <w:szCs w:val="28"/>
        </w:rPr>
        <w:t>го</w:t>
      </w:r>
      <w:proofErr w:type="spellEnd"/>
      <w:r w:rsidRPr="00041F70">
        <w:rPr>
          <w:sz w:val="28"/>
          <w:szCs w:val="28"/>
        </w:rPr>
        <w:t xml:space="preserve"> типа,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9 пункта противопожарного инвентаря, 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Все ПХС и ППИ оснащенных необходимым оборудованием.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За 202</w:t>
      </w:r>
      <w:r w:rsidR="00474A8E" w:rsidRPr="00041F70">
        <w:rPr>
          <w:sz w:val="28"/>
          <w:szCs w:val="28"/>
        </w:rPr>
        <w:t>4</w:t>
      </w:r>
      <w:r w:rsidRPr="00041F70">
        <w:rPr>
          <w:sz w:val="28"/>
          <w:szCs w:val="28"/>
        </w:rPr>
        <w:t xml:space="preserve"> год проведены противопожарные мероприятия в объеме: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     — устройство минерализованных полос </w:t>
      </w:r>
      <w:r w:rsidR="00474A8E" w:rsidRPr="00041F70">
        <w:rPr>
          <w:sz w:val="28"/>
          <w:szCs w:val="28"/>
        </w:rPr>
        <w:t>1019</w:t>
      </w:r>
      <w:r w:rsidRPr="00041F70">
        <w:rPr>
          <w:sz w:val="28"/>
          <w:szCs w:val="28"/>
        </w:rPr>
        <w:t xml:space="preserve"> км;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     — уход за</w:t>
      </w:r>
      <w:r w:rsidR="00474A8E" w:rsidRPr="00041F70">
        <w:rPr>
          <w:sz w:val="28"/>
          <w:szCs w:val="28"/>
        </w:rPr>
        <w:t xml:space="preserve"> минерализованными полосами 1</w:t>
      </w:r>
      <w:r w:rsidR="003B60A6" w:rsidRPr="00041F70">
        <w:rPr>
          <w:sz w:val="28"/>
          <w:szCs w:val="28"/>
        </w:rPr>
        <w:t>674</w:t>
      </w:r>
      <w:r w:rsidRPr="00041F70">
        <w:rPr>
          <w:sz w:val="28"/>
          <w:szCs w:val="28"/>
        </w:rPr>
        <w:t xml:space="preserve"> км;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      – уход за</w:t>
      </w:r>
      <w:r w:rsidR="00474A8E" w:rsidRPr="00041F70">
        <w:rPr>
          <w:sz w:val="28"/>
          <w:szCs w:val="28"/>
        </w:rPr>
        <w:t xml:space="preserve"> противопожарными разрывами 107 </w:t>
      </w:r>
      <w:r w:rsidRPr="00041F70">
        <w:rPr>
          <w:sz w:val="28"/>
          <w:szCs w:val="28"/>
        </w:rPr>
        <w:t>км;</w:t>
      </w:r>
    </w:p>
    <w:p w:rsidR="007F606E" w:rsidRPr="00041F70" w:rsidRDefault="00474A8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    — установлено 45</w:t>
      </w:r>
      <w:r w:rsidR="007F606E" w:rsidRPr="00041F70">
        <w:rPr>
          <w:sz w:val="28"/>
          <w:szCs w:val="28"/>
        </w:rPr>
        <w:t xml:space="preserve"> аншлагов;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    — установлено </w:t>
      </w:r>
      <w:r w:rsidR="003B60A6" w:rsidRPr="00041F70">
        <w:rPr>
          <w:sz w:val="28"/>
          <w:szCs w:val="28"/>
        </w:rPr>
        <w:t>75</w:t>
      </w:r>
      <w:r w:rsidRPr="00041F70">
        <w:rPr>
          <w:sz w:val="28"/>
          <w:szCs w:val="28"/>
        </w:rPr>
        <w:t xml:space="preserve"> шлагбаумов.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За 202</w:t>
      </w:r>
      <w:r w:rsidR="002F7DFF" w:rsidRPr="00041F70">
        <w:rPr>
          <w:sz w:val="28"/>
          <w:szCs w:val="28"/>
        </w:rPr>
        <w:t>4</w:t>
      </w:r>
      <w:r w:rsidRPr="00041F70">
        <w:rPr>
          <w:sz w:val="28"/>
          <w:szCs w:val="28"/>
        </w:rPr>
        <w:t xml:space="preserve"> год произошло </w:t>
      </w:r>
      <w:r w:rsidR="003E6E25" w:rsidRPr="00041F70">
        <w:rPr>
          <w:sz w:val="28"/>
          <w:szCs w:val="28"/>
        </w:rPr>
        <w:t>2</w:t>
      </w:r>
      <w:r w:rsidRPr="00041F70">
        <w:rPr>
          <w:sz w:val="28"/>
          <w:szCs w:val="28"/>
        </w:rPr>
        <w:t xml:space="preserve"> случа</w:t>
      </w:r>
      <w:r w:rsidR="003E6E25" w:rsidRPr="00041F70">
        <w:rPr>
          <w:sz w:val="28"/>
          <w:szCs w:val="28"/>
        </w:rPr>
        <w:t>я</w:t>
      </w:r>
      <w:r w:rsidRPr="00041F70">
        <w:rPr>
          <w:sz w:val="28"/>
          <w:szCs w:val="28"/>
        </w:rPr>
        <w:t xml:space="preserve"> лесных пожаров </w:t>
      </w:r>
      <w:r w:rsidR="003E6E25" w:rsidRPr="00041F70">
        <w:rPr>
          <w:sz w:val="28"/>
          <w:szCs w:val="28"/>
        </w:rPr>
        <w:t>общей площадью 0,6</w:t>
      </w:r>
      <w:r w:rsidRPr="00041F70">
        <w:rPr>
          <w:sz w:val="28"/>
          <w:szCs w:val="28"/>
        </w:rPr>
        <w:t xml:space="preserve"> га. 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За 202</w:t>
      </w:r>
      <w:r w:rsidR="00AD2BF1" w:rsidRPr="00041F70">
        <w:rPr>
          <w:sz w:val="28"/>
          <w:szCs w:val="28"/>
        </w:rPr>
        <w:t>4</w:t>
      </w:r>
      <w:r w:rsidRPr="00041F70">
        <w:rPr>
          <w:sz w:val="28"/>
          <w:szCs w:val="28"/>
        </w:rPr>
        <w:t xml:space="preserve"> год выявлено 9</w:t>
      </w:r>
      <w:r w:rsidR="00AD2BF1" w:rsidRPr="00041F70">
        <w:rPr>
          <w:sz w:val="28"/>
          <w:szCs w:val="28"/>
        </w:rPr>
        <w:t>7</w:t>
      </w:r>
      <w:r w:rsidRPr="00041F70">
        <w:rPr>
          <w:sz w:val="28"/>
          <w:szCs w:val="28"/>
        </w:rPr>
        <w:t xml:space="preserve"> нарушений законодательства об использовании, охране, защите и воспроизводстве лесов и об охране окружающей среды.  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AD0AAF" w:rsidRPr="00041F70" w:rsidRDefault="00C90C51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</w:t>
      </w:r>
      <w:r w:rsidR="00E24A0D" w:rsidRPr="00041F70">
        <w:rPr>
          <w:sz w:val="28"/>
          <w:szCs w:val="28"/>
        </w:rPr>
        <w:t>В 202</w:t>
      </w:r>
      <w:r w:rsidRPr="00041F70">
        <w:rPr>
          <w:sz w:val="28"/>
          <w:szCs w:val="28"/>
        </w:rPr>
        <w:t>4</w:t>
      </w:r>
      <w:r w:rsidR="00E24A0D" w:rsidRPr="00041F70">
        <w:rPr>
          <w:sz w:val="28"/>
          <w:szCs w:val="28"/>
        </w:rPr>
        <w:t xml:space="preserve"> году лесхозом заготовлено</w:t>
      </w:r>
      <w:r w:rsidR="00AD0AAF" w:rsidRPr="00041F70">
        <w:rPr>
          <w:sz w:val="28"/>
          <w:szCs w:val="28"/>
        </w:rPr>
        <w:t xml:space="preserve"> </w:t>
      </w:r>
      <w:r w:rsidR="003B2F5D" w:rsidRPr="00041F70">
        <w:rPr>
          <w:sz w:val="28"/>
          <w:szCs w:val="28"/>
        </w:rPr>
        <w:t>продукции</w:t>
      </w:r>
      <w:r w:rsidR="00E24A0D" w:rsidRPr="00041F70">
        <w:rPr>
          <w:sz w:val="28"/>
          <w:szCs w:val="28"/>
        </w:rPr>
        <w:t xml:space="preserve"> побочного пользования</w:t>
      </w:r>
      <w:r w:rsidR="003B2F5D" w:rsidRPr="00041F70">
        <w:rPr>
          <w:sz w:val="28"/>
          <w:szCs w:val="28"/>
        </w:rPr>
        <w:t xml:space="preserve"> и второстепенных лесных ресурсов</w:t>
      </w:r>
      <w:r w:rsidR="00E24A0D" w:rsidRPr="00041F70">
        <w:rPr>
          <w:sz w:val="28"/>
          <w:szCs w:val="28"/>
        </w:rPr>
        <w:t xml:space="preserve">: </w:t>
      </w:r>
    </w:p>
    <w:p w:rsidR="00AD0AAF" w:rsidRPr="00041F70" w:rsidRDefault="00E24A0D" w:rsidP="007F606E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сок берёзовый – </w:t>
      </w:r>
      <w:r w:rsidR="00C90C51" w:rsidRPr="00041F70">
        <w:rPr>
          <w:sz w:val="28"/>
          <w:szCs w:val="28"/>
        </w:rPr>
        <w:t>76,8</w:t>
      </w:r>
      <w:r w:rsidR="003B2F5D" w:rsidRPr="00041F70">
        <w:rPr>
          <w:sz w:val="28"/>
          <w:szCs w:val="28"/>
        </w:rPr>
        <w:t xml:space="preserve"> т;</w:t>
      </w:r>
      <w:r w:rsidRPr="00041F70">
        <w:rPr>
          <w:sz w:val="28"/>
          <w:szCs w:val="28"/>
        </w:rPr>
        <w:t xml:space="preserve"> </w:t>
      </w:r>
    </w:p>
    <w:p w:rsidR="00AD0AAF" w:rsidRPr="00041F70" w:rsidRDefault="003B2F5D" w:rsidP="007F606E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мёд – </w:t>
      </w:r>
      <w:r w:rsidR="00C90C51" w:rsidRPr="00041F70">
        <w:rPr>
          <w:sz w:val="28"/>
          <w:szCs w:val="28"/>
        </w:rPr>
        <w:t>367</w:t>
      </w:r>
      <w:r w:rsidRPr="00041F70">
        <w:rPr>
          <w:sz w:val="28"/>
          <w:szCs w:val="28"/>
        </w:rPr>
        <w:t xml:space="preserve"> кг;</w:t>
      </w:r>
      <w:r w:rsidR="00E24A0D" w:rsidRPr="00041F70">
        <w:rPr>
          <w:sz w:val="28"/>
          <w:szCs w:val="28"/>
        </w:rPr>
        <w:t xml:space="preserve"> </w:t>
      </w:r>
    </w:p>
    <w:p w:rsidR="00AD0AAF" w:rsidRPr="00041F70" w:rsidRDefault="00E24A0D" w:rsidP="007F606E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lastRenderedPageBreak/>
        <w:t>новогодние</w:t>
      </w:r>
      <w:r w:rsidR="003B2F5D" w:rsidRPr="00041F70">
        <w:rPr>
          <w:sz w:val="28"/>
          <w:szCs w:val="28"/>
        </w:rPr>
        <w:t xml:space="preserve"> деревья — </w:t>
      </w:r>
      <w:r w:rsidR="00C90C51" w:rsidRPr="00041F70">
        <w:rPr>
          <w:sz w:val="28"/>
          <w:szCs w:val="28"/>
        </w:rPr>
        <w:t>1461</w:t>
      </w:r>
      <w:r w:rsidR="003B2F5D" w:rsidRPr="00041F70">
        <w:rPr>
          <w:sz w:val="28"/>
          <w:szCs w:val="28"/>
        </w:rPr>
        <w:t xml:space="preserve"> </w:t>
      </w:r>
      <w:proofErr w:type="spellStart"/>
      <w:r w:rsidR="003B2F5D" w:rsidRPr="00041F70">
        <w:rPr>
          <w:sz w:val="28"/>
          <w:szCs w:val="28"/>
        </w:rPr>
        <w:t>шт</w:t>
      </w:r>
      <w:proofErr w:type="spellEnd"/>
      <w:r w:rsidR="003B2F5D" w:rsidRPr="00041F70">
        <w:rPr>
          <w:sz w:val="28"/>
          <w:szCs w:val="28"/>
        </w:rPr>
        <w:t>;</w:t>
      </w:r>
      <w:r w:rsidRPr="00041F70">
        <w:rPr>
          <w:sz w:val="28"/>
          <w:szCs w:val="28"/>
        </w:rPr>
        <w:t xml:space="preserve"> </w:t>
      </w:r>
    </w:p>
    <w:p w:rsidR="007F606E" w:rsidRPr="00041F70" w:rsidRDefault="007F606E" w:rsidP="007F606E">
      <w:pPr>
        <w:pStyle w:val="a3"/>
        <w:shd w:val="clear" w:color="auto" w:fill="FFFFFF"/>
        <w:spacing w:before="0" w:beforeAutospacing="0" w:after="0" w:afterAutospacing="0"/>
        <w:ind w:left="720"/>
        <w:jc w:val="both"/>
        <w:textAlignment w:val="baseline"/>
        <w:rPr>
          <w:sz w:val="28"/>
          <w:szCs w:val="28"/>
        </w:rPr>
      </w:pPr>
    </w:p>
    <w:p w:rsidR="00E24A0D" w:rsidRPr="00041F70" w:rsidRDefault="00A83841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 </w:t>
      </w:r>
      <w:r w:rsidR="00E24A0D" w:rsidRPr="00041F70">
        <w:rPr>
          <w:sz w:val="28"/>
          <w:szCs w:val="28"/>
        </w:rPr>
        <w:t>Устойчивое управление лесными ресурсами является основным условием развития лесного комплекса страны, повышения качества и конкурентоспособности на внешнем рынке.</w:t>
      </w:r>
    </w:p>
    <w:p w:rsidR="00E24A0D" w:rsidRPr="00041F70" w:rsidRDefault="00E24A0D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> </w:t>
      </w:r>
      <w:r w:rsidR="00A83841" w:rsidRPr="00041F70">
        <w:rPr>
          <w:sz w:val="28"/>
          <w:szCs w:val="28"/>
        </w:rPr>
        <w:t xml:space="preserve">   </w:t>
      </w:r>
      <w:r w:rsidRPr="00041F70">
        <w:rPr>
          <w:sz w:val="28"/>
          <w:szCs w:val="28"/>
        </w:rPr>
        <w:t xml:space="preserve">Приоритетными направлениями в ведении лесного хозяйства для </w:t>
      </w:r>
      <w:r w:rsidR="00056D8B" w:rsidRPr="00041F70">
        <w:rPr>
          <w:sz w:val="28"/>
          <w:szCs w:val="28"/>
        </w:rPr>
        <w:t>Старобинского</w:t>
      </w:r>
      <w:r w:rsidRPr="00041F70">
        <w:rPr>
          <w:sz w:val="28"/>
          <w:szCs w:val="28"/>
        </w:rPr>
        <w:t xml:space="preserve"> лесхоза были и останутся:</w:t>
      </w:r>
    </w:p>
    <w:p w:rsidR="00E24A0D" w:rsidRPr="00041F70" w:rsidRDefault="00A83841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</w:t>
      </w:r>
      <w:r w:rsidR="00E24A0D" w:rsidRPr="00041F70">
        <w:rPr>
          <w:sz w:val="28"/>
          <w:szCs w:val="28"/>
        </w:rPr>
        <w:t>— совершенствование лесосеменного и питомнического хозяйства, селекция древесных пород и сохранение лесных генетических ресурсов;</w:t>
      </w:r>
    </w:p>
    <w:p w:rsidR="00E24A0D" w:rsidRPr="007F606E" w:rsidRDefault="00A83841" w:rsidP="007F606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41F70">
        <w:rPr>
          <w:sz w:val="28"/>
          <w:szCs w:val="28"/>
        </w:rPr>
        <w:t xml:space="preserve">     </w:t>
      </w:r>
      <w:r w:rsidR="00E24A0D" w:rsidRPr="00041F70">
        <w:rPr>
          <w:sz w:val="28"/>
          <w:szCs w:val="28"/>
        </w:rPr>
        <w:t>— выращивание высокопродуктивных лесов, как основы для обеспечения потребностей населения различных отраслей народного хозяйства в древесине и других продуктах.</w:t>
      </w:r>
    </w:p>
    <w:p w:rsidR="00AD2903" w:rsidRPr="007F606E" w:rsidRDefault="00AD2903" w:rsidP="007F60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D2903" w:rsidRPr="007F606E" w:rsidSect="00E24A0D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B95E67"/>
    <w:multiLevelType w:val="hybridMultilevel"/>
    <w:tmpl w:val="E2521D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2721D3"/>
    <w:multiLevelType w:val="hybridMultilevel"/>
    <w:tmpl w:val="813C5BC2"/>
    <w:lvl w:ilvl="0" w:tplc="041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309B"/>
    <w:rsid w:val="00020ACA"/>
    <w:rsid w:val="00023BFE"/>
    <w:rsid w:val="00041F70"/>
    <w:rsid w:val="00056D8B"/>
    <w:rsid w:val="00166104"/>
    <w:rsid w:val="002F7DFF"/>
    <w:rsid w:val="00330324"/>
    <w:rsid w:val="003B2F5D"/>
    <w:rsid w:val="003B60A6"/>
    <w:rsid w:val="003E6E25"/>
    <w:rsid w:val="00474A8E"/>
    <w:rsid w:val="00553340"/>
    <w:rsid w:val="00581B97"/>
    <w:rsid w:val="006D4153"/>
    <w:rsid w:val="007131B9"/>
    <w:rsid w:val="007E5B56"/>
    <w:rsid w:val="007F606E"/>
    <w:rsid w:val="00814399"/>
    <w:rsid w:val="009C6A7F"/>
    <w:rsid w:val="009C7687"/>
    <w:rsid w:val="009E1559"/>
    <w:rsid w:val="00A1440F"/>
    <w:rsid w:val="00A44867"/>
    <w:rsid w:val="00A73D36"/>
    <w:rsid w:val="00A83841"/>
    <w:rsid w:val="00AD0AAF"/>
    <w:rsid w:val="00AD2903"/>
    <w:rsid w:val="00AD2BF1"/>
    <w:rsid w:val="00C15323"/>
    <w:rsid w:val="00C41664"/>
    <w:rsid w:val="00C90C51"/>
    <w:rsid w:val="00CF68B6"/>
    <w:rsid w:val="00D54093"/>
    <w:rsid w:val="00D67C9B"/>
    <w:rsid w:val="00DE4B8F"/>
    <w:rsid w:val="00E24A0D"/>
    <w:rsid w:val="00ED6D6C"/>
    <w:rsid w:val="00F61759"/>
    <w:rsid w:val="00FC4B29"/>
    <w:rsid w:val="00FC6753"/>
    <w:rsid w:val="00FD3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F0A789A"/>
  <w15:docId w15:val="{288BCAFC-C111-4A2E-83AE-7155827A6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24A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FC67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48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3</Pages>
  <Words>766</Words>
  <Characters>4372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Бунцевич Елена Ивановна</cp:lastModifiedBy>
  <cp:revision>102</cp:revision>
  <dcterms:created xsi:type="dcterms:W3CDTF">2024-09-03T09:00:00Z</dcterms:created>
  <dcterms:modified xsi:type="dcterms:W3CDTF">2025-03-25T11:17:00Z</dcterms:modified>
</cp:coreProperties>
</file>